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Pr="009B596A" w:rsidRDefault="00C61142" w:rsidP="009B596A">
      <w:pPr>
        <w:pStyle w:val="1"/>
        <w:ind w:firstLine="567"/>
        <w:jc w:val="center"/>
        <w:rPr>
          <w:szCs w:val="28"/>
        </w:rPr>
      </w:pPr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D7AC4" w:rsidRPr="00C06280">
        <w:rPr>
          <w:szCs w:val="28"/>
        </w:rPr>
        <w:t xml:space="preserve">постановления </w:t>
      </w:r>
      <w:r w:rsidR="006D7AC4" w:rsidRPr="009B596A">
        <w:rPr>
          <w:szCs w:val="28"/>
        </w:rPr>
        <w:t>администрации муниципального района Сергиевский Самарской области</w:t>
      </w:r>
      <w:r w:rsidR="006D7AC4" w:rsidRPr="009B596A">
        <w:rPr>
          <w:szCs w:val="28"/>
        </w:rPr>
        <w:br/>
      </w:r>
      <w:r w:rsidR="009B596A" w:rsidRPr="009B596A">
        <w:rPr>
          <w:szCs w:val="28"/>
        </w:rPr>
        <w:t>"Об утверждении Административного регламента предоставления муниципальной услуги "Перераспределение</w:t>
      </w:r>
      <w:r w:rsidR="009B596A" w:rsidRPr="009B596A">
        <w:rPr>
          <w:spacing w:val="-7"/>
          <w:szCs w:val="28"/>
        </w:rPr>
        <w:t xml:space="preserve"> </w:t>
      </w:r>
      <w:r w:rsidR="009B596A" w:rsidRPr="009B596A">
        <w:rPr>
          <w:szCs w:val="28"/>
        </w:rPr>
        <w:t>земель</w:t>
      </w:r>
      <w:r w:rsidR="009B596A" w:rsidRPr="009B596A">
        <w:rPr>
          <w:spacing w:val="-6"/>
          <w:szCs w:val="28"/>
        </w:rPr>
        <w:t xml:space="preserve"> </w:t>
      </w:r>
      <w:r w:rsidR="009B596A" w:rsidRPr="009B596A">
        <w:rPr>
          <w:szCs w:val="28"/>
        </w:rPr>
        <w:t>и</w:t>
      </w:r>
      <w:r w:rsidR="009B596A" w:rsidRPr="009B596A">
        <w:rPr>
          <w:spacing w:val="-5"/>
          <w:szCs w:val="28"/>
        </w:rPr>
        <w:t xml:space="preserve"> </w:t>
      </w:r>
      <w:r w:rsidR="009B596A" w:rsidRPr="009B596A">
        <w:rPr>
          <w:szCs w:val="28"/>
        </w:rPr>
        <w:t>(или) земельных участков, находящихся в государственной или муниципальной</w:t>
      </w:r>
      <w:r w:rsidR="009B596A" w:rsidRPr="009B596A">
        <w:rPr>
          <w:spacing w:val="1"/>
          <w:szCs w:val="28"/>
        </w:rPr>
        <w:t xml:space="preserve"> </w:t>
      </w:r>
      <w:r w:rsidR="009B596A" w:rsidRPr="009B596A">
        <w:rPr>
          <w:szCs w:val="28"/>
        </w:rPr>
        <w:t>собственности, и земельных участков, находящихся в частной собственности» на территории муниципального района Сергиевский Самарской области"</w:t>
      </w:r>
    </w:p>
    <w:p w:rsidR="00C61142" w:rsidRPr="009B596A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7ADF" w:rsidRPr="00C61142" w:rsidRDefault="006D7AC4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7CFE"/>
    <w:rsid w:val="00075868"/>
    <w:rsid w:val="00262CC3"/>
    <w:rsid w:val="002940F2"/>
    <w:rsid w:val="00376BDD"/>
    <w:rsid w:val="004E4DD9"/>
    <w:rsid w:val="004F7499"/>
    <w:rsid w:val="00657CFE"/>
    <w:rsid w:val="006D7AC4"/>
    <w:rsid w:val="00707ADF"/>
    <w:rsid w:val="007307F6"/>
    <w:rsid w:val="007F03E3"/>
    <w:rsid w:val="0085513C"/>
    <w:rsid w:val="008F646A"/>
    <w:rsid w:val="00940659"/>
    <w:rsid w:val="009B596A"/>
    <w:rsid w:val="00B04111"/>
    <w:rsid w:val="00BA7DA1"/>
    <w:rsid w:val="00C17E39"/>
    <w:rsid w:val="00C430E0"/>
    <w:rsid w:val="00C61142"/>
    <w:rsid w:val="00E70F28"/>
    <w:rsid w:val="00EC1428"/>
    <w:rsid w:val="00F3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2022-11-30T11:04:00Z</cp:lastPrinted>
  <dcterms:created xsi:type="dcterms:W3CDTF">2022-11-30T11:04:00Z</dcterms:created>
  <dcterms:modified xsi:type="dcterms:W3CDTF">2022-11-30T11:04:00Z</dcterms:modified>
</cp:coreProperties>
</file>